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CD" w:rsidRDefault="00385965" w:rsidP="00E712CD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 DEVAMSIZLIĞINDA</w:t>
      </w:r>
      <w:r w:rsidR="006353D0" w:rsidRPr="006353D0">
        <w:rPr>
          <w:rFonts w:ascii="Times New Roman" w:hAnsi="Times New Roman" w:cs="Times New Roman"/>
          <w:b/>
        </w:rPr>
        <w:t xml:space="preserve"> YAPILACAKLAR</w:t>
      </w:r>
    </w:p>
    <w:p w:rsidR="006353D0" w:rsidRDefault="006353D0" w:rsidP="00E712CD">
      <w:pPr>
        <w:pStyle w:val="AralkYok"/>
        <w:jc w:val="center"/>
        <w:rPr>
          <w:rFonts w:ascii="Times New Roman" w:hAnsi="Times New Roman" w:cs="Times New Roman"/>
          <w:b/>
        </w:rPr>
      </w:pPr>
    </w:p>
    <w:p w:rsidR="006353D0" w:rsidRDefault="006353D0" w:rsidP="006353D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965">
        <w:rPr>
          <w:rFonts w:ascii="Times New Roman" w:hAnsi="Times New Roman" w:cs="Times New Roman"/>
        </w:rPr>
        <w:t>Öğrenci devamsızlığında</w:t>
      </w:r>
      <w:r>
        <w:rPr>
          <w:rFonts w:ascii="Times New Roman" w:hAnsi="Times New Roman" w:cs="Times New Roman"/>
        </w:rPr>
        <w:t xml:space="preserve"> yapılacaklar aşağıda çıkarılmıştır.</w:t>
      </w:r>
    </w:p>
    <w:p w:rsidR="00B04F6A" w:rsidRDefault="006353D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1-</w:t>
      </w:r>
      <w:r w:rsidR="00385965">
        <w:rPr>
          <w:rFonts w:ascii="Times New Roman" w:hAnsi="Times New Roman" w:cs="Times New Roman"/>
        </w:rPr>
        <w:t>Öğrencilere ve velilere devamsızlık konusunda toplantı yapıp yazılı ve sözlü bilgi veriyoruz.</w:t>
      </w:r>
      <w:r w:rsidR="00D03014">
        <w:rPr>
          <w:rFonts w:ascii="Times New Roman" w:hAnsi="Times New Roman" w:cs="Times New Roman"/>
        </w:rPr>
        <w:t xml:space="preserve"> Okula devam konusunda verilen cezaların neler olduğu hakkında bilgi </w:t>
      </w:r>
      <w:proofErr w:type="spellStart"/>
      <w:proofErr w:type="gramStart"/>
      <w:r w:rsidR="00D03014">
        <w:rPr>
          <w:rFonts w:ascii="Times New Roman" w:hAnsi="Times New Roman" w:cs="Times New Roman"/>
        </w:rPr>
        <w:t>verilmeli.</w:t>
      </w:r>
      <w:r w:rsidR="00990349">
        <w:rPr>
          <w:rFonts w:ascii="Times New Roman" w:hAnsi="Times New Roman" w:cs="Times New Roman"/>
        </w:rPr>
        <w:t>İlköğretim</w:t>
      </w:r>
      <w:proofErr w:type="spellEnd"/>
      <w:proofErr w:type="gramEnd"/>
      <w:r w:rsidR="00990349">
        <w:rPr>
          <w:rFonts w:ascii="Times New Roman" w:hAnsi="Times New Roman" w:cs="Times New Roman"/>
        </w:rPr>
        <w:t xml:space="preserve"> Temel Kanunu veriniz ve web sitenizde de bu konuda bilgi köşesi açınız.</w:t>
      </w:r>
    </w:p>
    <w:p w:rsidR="00385965" w:rsidRDefault="00385965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2-Öğretmenlere yoklamaların alınması ve işlenmesi konusunda sözlü ve yazılı bilgi veriyoruz.</w:t>
      </w:r>
    </w:p>
    <w:p w:rsidR="00173710" w:rsidRDefault="0017371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3-Öğrenci 1 gün bile gelmese sabah hemen veliyi telefonla arıyoruz ve sebebini </w:t>
      </w:r>
      <w:proofErr w:type="spellStart"/>
      <w:r>
        <w:rPr>
          <w:rFonts w:ascii="Times New Roman" w:hAnsi="Times New Roman" w:cs="Times New Roman"/>
        </w:rPr>
        <w:t>öğrenyoruz</w:t>
      </w:r>
      <w:proofErr w:type="spellEnd"/>
      <w:r>
        <w:rPr>
          <w:rFonts w:ascii="Times New Roman" w:hAnsi="Times New Roman" w:cs="Times New Roman"/>
        </w:rPr>
        <w:t>.</w:t>
      </w:r>
    </w:p>
    <w:p w:rsidR="00173710" w:rsidRDefault="0017371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4-Öğrenci kayıt olurken veya her dönemin başında veli telefonlarını alıyoruz veya güncelliyoruz.</w:t>
      </w:r>
    </w:p>
    <w:p w:rsidR="00173710" w:rsidRDefault="0017371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5-Öğrenci devamsızlığını e-okul sistemine giriyoruz.</w:t>
      </w:r>
    </w:p>
    <w:p w:rsidR="00173710" w:rsidRDefault="0017371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6-e-okulda 7 ve 12.günlerde veli devamsızlık mektupları </w:t>
      </w:r>
      <w:proofErr w:type="spellStart"/>
      <w:proofErr w:type="gramStart"/>
      <w:r>
        <w:rPr>
          <w:rFonts w:ascii="Times New Roman" w:hAnsi="Times New Roman" w:cs="Times New Roman"/>
        </w:rPr>
        <w:t>gönderiyoruz.Veliler</w:t>
      </w:r>
      <w:proofErr w:type="spellEnd"/>
      <w:proofErr w:type="gramEnd"/>
      <w:r>
        <w:rPr>
          <w:rFonts w:ascii="Times New Roman" w:hAnsi="Times New Roman" w:cs="Times New Roman"/>
        </w:rPr>
        <w:t xml:space="preserve"> mektubu alınca okula gelmeli ve nedeni hakkında bilgi </w:t>
      </w:r>
      <w:proofErr w:type="spellStart"/>
      <w:r>
        <w:rPr>
          <w:rFonts w:ascii="Times New Roman" w:hAnsi="Times New Roman" w:cs="Times New Roman"/>
        </w:rPr>
        <w:t>vermeliler.</w:t>
      </w:r>
      <w:r w:rsidR="00D03014">
        <w:rPr>
          <w:rFonts w:ascii="Times New Roman" w:hAnsi="Times New Roman" w:cs="Times New Roman"/>
        </w:rPr>
        <w:t>Bilgi</w:t>
      </w:r>
      <w:proofErr w:type="spellEnd"/>
      <w:r w:rsidR="00D03014">
        <w:rPr>
          <w:rFonts w:ascii="Times New Roman" w:hAnsi="Times New Roman" w:cs="Times New Roman"/>
        </w:rPr>
        <w:t xml:space="preserve"> vermeyen velilere para cezası verilebileceği yazılı ve sözlü bildirilmeli.</w:t>
      </w:r>
    </w:p>
    <w:p w:rsidR="00173710" w:rsidRDefault="0017371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7-Sürekli devamsızlık yapan velilere devamsızlık mektubu göndermemize rağmen devam sağlanmıyorsa muhtarlık ile tebligat yapıyoruz.</w:t>
      </w:r>
    </w:p>
    <w:p w:rsidR="00173710" w:rsidRDefault="0017371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8-Muhtar aracılığı tebligat yaptık ve hala öğrenci okula gelmiyorsa ilçe milli eğitime </w:t>
      </w:r>
      <w:proofErr w:type="spellStart"/>
      <w:proofErr w:type="gramStart"/>
      <w:r>
        <w:rPr>
          <w:rFonts w:ascii="Times New Roman" w:hAnsi="Times New Roman" w:cs="Times New Roman"/>
        </w:rPr>
        <w:t>bildiriyoruz.Kaymakamlık</w:t>
      </w:r>
      <w:proofErr w:type="spellEnd"/>
      <w:proofErr w:type="gramEnd"/>
      <w:r>
        <w:rPr>
          <w:rFonts w:ascii="Times New Roman" w:hAnsi="Times New Roman" w:cs="Times New Roman"/>
        </w:rPr>
        <w:t xml:space="preserve"> tarafından tebligat yapılıyor ve buna rağmen devam sağlanmazsa veliye ceza kesiliyor.</w:t>
      </w:r>
    </w:p>
    <w:p w:rsidR="00173710" w:rsidRDefault="0017371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9-Adresi bilinmeyen veya sürekli devamsız olanlar e-okulda sürekli devamsız olarak işleniyor.</w:t>
      </w:r>
    </w:p>
    <w:p w:rsidR="00173710" w:rsidRDefault="0017371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10-Veli mevcut ve öğrenci de mevcut fakat çocuk okula gelmiyorsa acil olarak devamsızlık </w:t>
      </w:r>
      <w:proofErr w:type="spellStart"/>
      <w:proofErr w:type="gramStart"/>
      <w:r>
        <w:rPr>
          <w:rFonts w:ascii="Times New Roman" w:hAnsi="Times New Roman" w:cs="Times New Roman"/>
        </w:rPr>
        <w:t>mektubu,muhtar</w:t>
      </w:r>
      <w:proofErr w:type="spellEnd"/>
      <w:proofErr w:type="gramEnd"/>
      <w:r>
        <w:rPr>
          <w:rFonts w:ascii="Times New Roman" w:hAnsi="Times New Roman" w:cs="Times New Roman"/>
        </w:rPr>
        <w:t xml:space="preserve"> tebligatı ve kaymakamlık tebligatı yapıp ceza kesilmesini sağlamalıyız.</w:t>
      </w:r>
    </w:p>
    <w:p w:rsidR="00173710" w:rsidRDefault="0017371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11-Ceza kesilmesine rağmen öğrenci gelmiyorsa veliye hapis cezası verildiği veli öğrenmeli.</w:t>
      </w:r>
    </w:p>
    <w:p w:rsidR="00173710" w:rsidRDefault="0017371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12-Veli okula geldiği zaman sözlü ve yazılı </w:t>
      </w:r>
      <w:proofErr w:type="spellStart"/>
      <w:proofErr w:type="gramStart"/>
      <w:r>
        <w:rPr>
          <w:rFonts w:ascii="Times New Roman" w:hAnsi="Times New Roman" w:cs="Times New Roman"/>
        </w:rPr>
        <w:t>bilgilendirin.Tutanak</w:t>
      </w:r>
      <w:proofErr w:type="spellEnd"/>
      <w:proofErr w:type="gramEnd"/>
      <w:r>
        <w:rPr>
          <w:rFonts w:ascii="Times New Roman" w:hAnsi="Times New Roman" w:cs="Times New Roman"/>
        </w:rPr>
        <w:t xml:space="preserve"> tutun ve imzalatın.</w:t>
      </w:r>
    </w:p>
    <w:p w:rsidR="00173710" w:rsidRDefault="0017371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13-Veli imzadan kaçıyorsa iadeli taahhütlü posta ile yazınızı gönderin.</w:t>
      </w:r>
    </w:p>
    <w:p w:rsidR="00173710" w:rsidRDefault="0017371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14-Veli çocuğunu okula göndermediğinde para ve hapis cezası alacağını bilmeli.</w:t>
      </w:r>
    </w:p>
    <w:p w:rsidR="00FE7F2F" w:rsidRDefault="00FE7F2F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15-Veliyi bilgilendirmez ve yazılı haberdar etmezseniz sorumlu siz olursunuz.</w:t>
      </w:r>
    </w:p>
    <w:p w:rsidR="00FE7F2F" w:rsidRDefault="00FE7F2F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16-Veliye muhtarlık aracılığı ile yapılacak tebligat yazıları web sitemizde yayınlandı onları inceleyelim ve devamsız öğrenci velilerine tebligat yapalım.</w:t>
      </w:r>
    </w:p>
    <w:p w:rsidR="00FE7F2F" w:rsidRDefault="00FE7F2F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17-Okula gelmediği her gün için 15 TL ceza </w:t>
      </w:r>
      <w:proofErr w:type="spellStart"/>
      <w:proofErr w:type="gramStart"/>
      <w:r>
        <w:rPr>
          <w:rFonts w:ascii="Times New Roman" w:hAnsi="Times New Roman" w:cs="Times New Roman"/>
        </w:rPr>
        <w:t>verildiğini,yine</w:t>
      </w:r>
      <w:proofErr w:type="spellEnd"/>
      <w:proofErr w:type="gramEnd"/>
      <w:r>
        <w:rPr>
          <w:rFonts w:ascii="Times New Roman" w:hAnsi="Times New Roman" w:cs="Times New Roman"/>
        </w:rPr>
        <w:t xml:space="preserve"> gönderilmemesi halinde cezanın 500 TL </w:t>
      </w:r>
      <w:proofErr w:type="spellStart"/>
      <w:r>
        <w:rPr>
          <w:rFonts w:ascii="Times New Roman" w:hAnsi="Times New Roman" w:cs="Times New Roman"/>
        </w:rPr>
        <w:t>olacağını,devamın</w:t>
      </w:r>
      <w:proofErr w:type="spellEnd"/>
      <w:r>
        <w:rPr>
          <w:rFonts w:ascii="Times New Roman" w:hAnsi="Times New Roman" w:cs="Times New Roman"/>
        </w:rPr>
        <w:t xml:space="preserve"> takibi sırasında bilgi vermeyen ve kaçınanlara da 400 TL ceza verildiğini veliler ve çevredeki aileler bilmelidirler.</w:t>
      </w:r>
    </w:p>
    <w:p w:rsidR="00FE7F2F" w:rsidRDefault="00FE7F2F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18-Çocuğunun okula devamını sağlamayan veliye TCK’ya göre bir yıla kadar hapis cezası </w:t>
      </w:r>
      <w:proofErr w:type="spellStart"/>
      <w:proofErr w:type="gramStart"/>
      <w:r>
        <w:rPr>
          <w:rFonts w:ascii="Times New Roman" w:hAnsi="Times New Roman" w:cs="Times New Roman"/>
        </w:rPr>
        <w:t>verilebiliyor.Hatta</w:t>
      </w:r>
      <w:proofErr w:type="spellEnd"/>
      <w:proofErr w:type="gramEnd"/>
      <w:r>
        <w:rPr>
          <w:rFonts w:ascii="Times New Roman" w:hAnsi="Times New Roman" w:cs="Times New Roman"/>
        </w:rPr>
        <w:t xml:space="preserve"> çocuğu aileden devlet alabiliyor.</w:t>
      </w:r>
    </w:p>
    <w:p w:rsidR="00D64E9C" w:rsidRDefault="00324900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5409">
        <w:rPr>
          <w:rFonts w:ascii="Times New Roman" w:hAnsi="Times New Roman" w:cs="Times New Roman"/>
        </w:rPr>
        <w:t>19</w:t>
      </w:r>
      <w:r w:rsidR="00D64E9C">
        <w:rPr>
          <w:rFonts w:ascii="Times New Roman" w:hAnsi="Times New Roman" w:cs="Times New Roman"/>
        </w:rPr>
        <w:t>-Ortaöğretim kurumları da zorunlu eğitim kapsamında olduğu için okula devam etmeyen öğrenciler ile ilgili işlemlerin okul müdürlüklerince yapılması gerekmektedir.</w:t>
      </w:r>
    </w:p>
    <w:p w:rsidR="003010E8" w:rsidRDefault="003010E8" w:rsidP="0024359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21-Devam etmeyenlerin yanında okula hiç kaydı yapılmayan öğrencilerde bulunabilir. Bunları da e-okul sisteminden </w:t>
      </w:r>
      <w:proofErr w:type="spellStart"/>
      <w:proofErr w:type="gramStart"/>
      <w:r>
        <w:rPr>
          <w:rFonts w:ascii="Times New Roman" w:hAnsi="Times New Roman" w:cs="Times New Roman"/>
        </w:rPr>
        <w:t>görebiliyoruz.Muhtarlarla</w:t>
      </w:r>
      <w:proofErr w:type="spellEnd"/>
      <w:proofErr w:type="gramEnd"/>
      <w:r>
        <w:rPr>
          <w:rFonts w:ascii="Times New Roman" w:hAnsi="Times New Roman" w:cs="Times New Roman"/>
        </w:rPr>
        <w:t xml:space="preserve"> iletişim halinde </w:t>
      </w:r>
      <w:proofErr w:type="spellStart"/>
      <w:r>
        <w:rPr>
          <w:rFonts w:ascii="Times New Roman" w:hAnsi="Times New Roman" w:cs="Times New Roman"/>
        </w:rPr>
        <w:t>olmalıyız.Devamsızlık</w:t>
      </w:r>
      <w:proofErr w:type="spellEnd"/>
      <w:r>
        <w:rPr>
          <w:rFonts w:ascii="Times New Roman" w:hAnsi="Times New Roman" w:cs="Times New Roman"/>
        </w:rPr>
        <w:t xml:space="preserve"> konusunda formlar web sitemizde yer </w:t>
      </w:r>
      <w:proofErr w:type="spellStart"/>
      <w:r>
        <w:rPr>
          <w:rFonts w:ascii="Times New Roman" w:hAnsi="Times New Roman" w:cs="Times New Roman"/>
        </w:rPr>
        <w:t>almıştır.Zamanında</w:t>
      </w:r>
      <w:proofErr w:type="spellEnd"/>
      <w:r>
        <w:rPr>
          <w:rFonts w:ascii="Times New Roman" w:hAnsi="Times New Roman" w:cs="Times New Roman"/>
        </w:rPr>
        <w:t xml:space="preserve"> işlemlerin yapılması gerekmektedir.</w:t>
      </w:r>
    </w:p>
    <w:p w:rsidR="008737AF" w:rsidRDefault="008737AF" w:rsidP="006353D0">
      <w:pPr>
        <w:pStyle w:val="AralkYok"/>
        <w:jc w:val="both"/>
        <w:rPr>
          <w:rFonts w:ascii="Times New Roman" w:hAnsi="Times New Roman" w:cs="Times New Roman"/>
        </w:rPr>
      </w:pPr>
    </w:p>
    <w:p w:rsidR="008737AF" w:rsidRPr="006353D0" w:rsidRDefault="008737AF" w:rsidP="008737AF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“Bilgi paylaşıldıkça çoğalır.”</w:t>
      </w:r>
      <w:bookmarkStart w:id="0" w:name="_GoBack"/>
      <w:bookmarkEnd w:id="0"/>
    </w:p>
    <w:sectPr w:rsidR="008737AF" w:rsidRPr="006353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29" w:rsidRDefault="006E2729" w:rsidP="00EB12E9">
      <w:pPr>
        <w:spacing w:after="0" w:line="240" w:lineRule="auto"/>
      </w:pPr>
      <w:r>
        <w:separator/>
      </w:r>
    </w:p>
  </w:endnote>
  <w:endnote w:type="continuationSeparator" w:id="0">
    <w:p w:rsidR="006E2729" w:rsidRDefault="006E2729" w:rsidP="00EB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29" w:rsidRDefault="006E2729" w:rsidP="00EB12E9">
      <w:pPr>
        <w:spacing w:after="0" w:line="240" w:lineRule="auto"/>
      </w:pPr>
      <w:r>
        <w:separator/>
      </w:r>
    </w:p>
  </w:footnote>
  <w:footnote w:type="continuationSeparator" w:id="0">
    <w:p w:rsidR="006E2729" w:rsidRDefault="006E2729" w:rsidP="00EB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9A" w:rsidRPr="00EB12E9" w:rsidRDefault="003E689A" w:rsidP="003E689A">
    <w:pPr>
      <w:pStyle w:val="AralkYok"/>
      <w:jc w:val="center"/>
      <w:rPr>
        <w:rFonts w:ascii="Times New Roman" w:hAnsi="Times New Roman" w:cs="Times New Roman"/>
        <w:b/>
      </w:rPr>
    </w:pPr>
    <w:r w:rsidRPr="00EB12E9">
      <w:rPr>
        <w:rFonts w:ascii="Times New Roman" w:hAnsi="Times New Roman" w:cs="Times New Roman"/>
        <w:b/>
      </w:rPr>
      <w:t>T.C.</w:t>
    </w:r>
  </w:p>
  <w:p w:rsidR="003E689A" w:rsidRPr="00EB12E9" w:rsidRDefault="00966874" w:rsidP="003E689A">
    <w:pPr>
      <w:pStyle w:val="AralkYok"/>
      <w:jc w:val="center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 xml:space="preserve">SELİM </w:t>
    </w:r>
    <w:r w:rsidR="003E689A" w:rsidRPr="00EB12E9">
      <w:rPr>
        <w:rFonts w:ascii="Times New Roman" w:hAnsi="Times New Roman" w:cs="Times New Roman"/>
        <w:b/>
      </w:rPr>
      <w:t xml:space="preserve"> KAYMAKAMLIĞI</w:t>
    </w:r>
    <w:proofErr w:type="gramEnd"/>
  </w:p>
  <w:p w:rsidR="003E689A" w:rsidRPr="003E689A" w:rsidRDefault="003E689A" w:rsidP="003E689A">
    <w:pPr>
      <w:pStyle w:val="AralkYok"/>
      <w:jc w:val="center"/>
      <w:rPr>
        <w:rFonts w:ascii="Times New Roman" w:hAnsi="Times New Roman" w:cs="Times New Roman"/>
        <w:b/>
      </w:rPr>
    </w:pPr>
    <w:r w:rsidRPr="00EB12E9">
      <w:rPr>
        <w:rFonts w:ascii="Times New Roman" w:hAnsi="Times New Roman" w:cs="Times New Roman"/>
        <w:b/>
      </w:rPr>
      <w:t>İlçe Milli Eğitim Müdürlüğü</w:t>
    </w:r>
  </w:p>
  <w:p w:rsidR="003E689A" w:rsidRDefault="003E68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9A"/>
    <w:rsid w:val="00024F95"/>
    <w:rsid w:val="00056418"/>
    <w:rsid w:val="000753E3"/>
    <w:rsid w:val="00173710"/>
    <w:rsid w:val="0024359A"/>
    <w:rsid w:val="002513CB"/>
    <w:rsid w:val="00280218"/>
    <w:rsid w:val="002E1A34"/>
    <w:rsid w:val="003010E8"/>
    <w:rsid w:val="00324900"/>
    <w:rsid w:val="00385965"/>
    <w:rsid w:val="003E689A"/>
    <w:rsid w:val="004B5D81"/>
    <w:rsid w:val="005537EE"/>
    <w:rsid w:val="005B7E66"/>
    <w:rsid w:val="005E28FB"/>
    <w:rsid w:val="006140D7"/>
    <w:rsid w:val="006353D0"/>
    <w:rsid w:val="006D5409"/>
    <w:rsid w:val="006E2729"/>
    <w:rsid w:val="00737C85"/>
    <w:rsid w:val="00813D44"/>
    <w:rsid w:val="008737AF"/>
    <w:rsid w:val="008F260E"/>
    <w:rsid w:val="00966874"/>
    <w:rsid w:val="00990349"/>
    <w:rsid w:val="00B04F6A"/>
    <w:rsid w:val="00B853D5"/>
    <w:rsid w:val="00C11B28"/>
    <w:rsid w:val="00C244FF"/>
    <w:rsid w:val="00C66C5A"/>
    <w:rsid w:val="00CA2C9C"/>
    <w:rsid w:val="00D03014"/>
    <w:rsid w:val="00D64E9C"/>
    <w:rsid w:val="00E712CD"/>
    <w:rsid w:val="00E7749A"/>
    <w:rsid w:val="00EB12E9"/>
    <w:rsid w:val="00EE1645"/>
    <w:rsid w:val="00EE64B9"/>
    <w:rsid w:val="00F1547A"/>
    <w:rsid w:val="00F6778F"/>
    <w:rsid w:val="00FD443F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12C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B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2E9"/>
  </w:style>
  <w:style w:type="paragraph" w:styleId="Altbilgi">
    <w:name w:val="footer"/>
    <w:basedOn w:val="Normal"/>
    <w:link w:val="AltbilgiChar"/>
    <w:uiPriority w:val="99"/>
    <w:unhideWhenUsed/>
    <w:rsid w:val="00EB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2E9"/>
  </w:style>
  <w:style w:type="paragraph" w:styleId="BalonMetni">
    <w:name w:val="Balloon Text"/>
    <w:basedOn w:val="Normal"/>
    <w:link w:val="BalonMetniChar"/>
    <w:uiPriority w:val="99"/>
    <w:semiHidden/>
    <w:unhideWhenUsed/>
    <w:rsid w:val="00EB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2E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B1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12C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B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2E9"/>
  </w:style>
  <w:style w:type="paragraph" w:styleId="Altbilgi">
    <w:name w:val="footer"/>
    <w:basedOn w:val="Normal"/>
    <w:link w:val="AltbilgiChar"/>
    <w:uiPriority w:val="99"/>
    <w:unhideWhenUsed/>
    <w:rsid w:val="00EB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2E9"/>
  </w:style>
  <w:style w:type="paragraph" w:styleId="BalonMetni">
    <w:name w:val="Balloon Text"/>
    <w:basedOn w:val="Normal"/>
    <w:link w:val="BalonMetniChar"/>
    <w:uiPriority w:val="99"/>
    <w:semiHidden/>
    <w:unhideWhenUsed/>
    <w:rsid w:val="00EB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2E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B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AF10-2752-41E2-A90C-7938D546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yazilar</dc:creator>
  <cp:lastModifiedBy>Admin</cp:lastModifiedBy>
  <cp:revision>6</cp:revision>
  <dcterms:created xsi:type="dcterms:W3CDTF">2015-01-22T08:42:00Z</dcterms:created>
  <dcterms:modified xsi:type="dcterms:W3CDTF">2015-01-22T09:04:00Z</dcterms:modified>
</cp:coreProperties>
</file>